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C767" w14:textId="77777777" w:rsidR="00F422D3" w:rsidRDefault="00633B07" w:rsidP="004B5C9B">
      <w:pPr>
        <w:pStyle w:val="Titul1"/>
        <w:jc w:val="both"/>
      </w:pPr>
      <w:r>
        <w:t>KUPNÍ SMLOUVA</w:t>
      </w:r>
    </w:p>
    <w:p w14:paraId="4358A93D" w14:textId="119ABB73" w:rsidR="00F422D3" w:rsidRDefault="00F422D3" w:rsidP="004B5C9B">
      <w:pPr>
        <w:pStyle w:val="Titul2"/>
        <w:jc w:val="both"/>
      </w:pPr>
      <w:r>
        <w:t>Název zakázky: „</w:t>
      </w:r>
      <w:r w:rsidR="00095C96" w:rsidRPr="003D2179">
        <w:t>Dodávka 3 kusů drtičů větví</w:t>
      </w:r>
      <w:r>
        <w:t>“</w:t>
      </w:r>
      <w:r w:rsidR="00485CE8">
        <w:t xml:space="preserve"> </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1C2A3F"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Pr>
          <w:rFonts w:eastAsia="Times New Roman" w:cs="Arial"/>
          <w:b/>
          <w:snapToGrid w:val="0"/>
          <w:lang w:eastAsia="cs-CZ"/>
        </w:rPr>
        <w:t>Správa železnic</w:t>
      </w:r>
      <w:r w:rsidRPr="001C2A3F">
        <w:rPr>
          <w:rFonts w:eastAsia="Times New Roman" w:cs="Arial"/>
          <w:b/>
          <w:snapToGrid w:val="0"/>
          <w:lang w:eastAsia="cs-CZ"/>
        </w:rPr>
        <w:t>, státní organizace</w:t>
      </w:r>
    </w:p>
    <w:p w14:paraId="5BC3C61A" w14:textId="70825FF7" w:rsidR="001C2A3F" w:rsidRPr="001C2A3F" w:rsidRDefault="001C2A3F" w:rsidP="004B5C9B">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 xml:space="preserve">Sídlo: </w:t>
      </w:r>
      <w:r w:rsidR="00C06ADD" w:rsidRPr="00C06ADD">
        <w:rPr>
          <w:rFonts w:eastAsia="Times New Roman" w:cs="Arial"/>
          <w:snapToGrid w:val="0"/>
          <w:lang w:eastAsia="cs-CZ"/>
        </w:rPr>
        <w:t>Dlážděná 1003/7, Nové Město, 110 00 Praha 1</w:t>
      </w:r>
    </w:p>
    <w:p w14:paraId="0093B348"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3D5190D9"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3412CB30" w14:textId="77777777" w:rsidR="00AE5FA0" w:rsidRPr="001C2A3F" w:rsidRDefault="00AE5FA0" w:rsidP="00AE5FA0">
      <w:pPr>
        <w:spacing w:after="0" w:line="240" w:lineRule="auto"/>
        <w:ind w:left="1560" w:hanging="993"/>
        <w:jc w:val="both"/>
        <w:rPr>
          <w:rFonts w:eastAsia="Times New Roman" w:cs="Arial"/>
          <w:snapToGrid w:val="0"/>
          <w:lang w:eastAsia="cs-CZ"/>
        </w:rPr>
      </w:pPr>
      <w:r>
        <w:rPr>
          <w:rFonts w:eastAsia="Times New Roman" w:cs="Arial"/>
          <w:snapToGrid w:val="0"/>
          <w:lang w:eastAsia="cs-CZ"/>
        </w:rPr>
        <w:t>Zapsaná:</w:t>
      </w:r>
      <w:r>
        <w:rPr>
          <w:rFonts w:eastAsia="Times New Roman" w:cs="Arial"/>
          <w:snapToGrid w:val="0"/>
          <w:lang w:eastAsia="cs-CZ"/>
        </w:rPr>
        <w:tab/>
      </w:r>
      <w:r w:rsidRPr="001C2A3F">
        <w:rPr>
          <w:rFonts w:eastAsia="Times New Roman" w:cs="Arial"/>
          <w:snapToGrid w:val="0"/>
          <w:lang w:eastAsia="cs-CZ"/>
        </w:rPr>
        <w:t xml:space="preserve">v obchodním rejstříku vedeném Městským </w:t>
      </w:r>
      <w:r>
        <w:rPr>
          <w:rFonts w:eastAsia="Times New Roman" w:cs="Arial"/>
          <w:snapToGrid w:val="0"/>
          <w:lang w:eastAsia="cs-CZ"/>
        </w:rPr>
        <w:t>soudem v Praze, oddíl A, vložka </w:t>
      </w:r>
      <w:r w:rsidRPr="001C2A3F">
        <w:rPr>
          <w:rFonts w:eastAsia="Times New Roman" w:cs="Arial"/>
          <w:snapToGrid w:val="0"/>
          <w:lang w:eastAsia="cs-CZ"/>
        </w:rPr>
        <w:t>48384</w:t>
      </w:r>
    </w:p>
    <w:p w14:paraId="5009C721" w14:textId="77777777" w:rsidR="00AE5FA0" w:rsidRPr="001A4B5E" w:rsidRDefault="00AE5FA0" w:rsidP="00AE5FA0">
      <w:pPr>
        <w:tabs>
          <w:tab w:val="left" w:pos="567"/>
          <w:tab w:val="left" w:pos="1985"/>
          <w:tab w:val="left" w:pos="3544"/>
        </w:tabs>
        <w:spacing w:after="0" w:line="240" w:lineRule="auto"/>
        <w:ind w:left="1980" w:hanging="1980"/>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Pr="001A4B5E">
        <w:rPr>
          <w:rFonts w:eastAsia="Times New Roman" w:cs="Arial"/>
          <w:snapToGrid w:val="0"/>
          <w:lang w:eastAsia="cs-CZ"/>
        </w:rPr>
        <w:t>Ing. Jindřich</w:t>
      </w:r>
      <w:r>
        <w:rPr>
          <w:rFonts w:eastAsia="Times New Roman" w:cs="Arial"/>
          <w:snapToGrid w:val="0"/>
          <w:lang w:eastAsia="cs-CZ"/>
        </w:rPr>
        <w:t>em</w:t>
      </w:r>
      <w:r w:rsidRPr="001A4B5E">
        <w:rPr>
          <w:rFonts w:eastAsia="Times New Roman" w:cs="Arial"/>
          <w:snapToGrid w:val="0"/>
          <w:lang w:eastAsia="cs-CZ"/>
        </w:rPr>
        <w:t xml:space="preserve"> Červený</w:t>
      </w:r>
      <w:r>
        <w:rPr>
          <w:rFonts w:eastAsia="Times New Roman" w:cs="Arial"/>
          <w:snapToGrid w:val="0"/>
          <w:lang w:eastAsia="cs-CZ"/>
        </w:rPr>
        <w:t>m</w:t>
      </w:r>
      <w:r w:rsidRPr="001A4B5E">
        <w:rPr>
          <w:rFonts w:eastAsia="Times New Roman" w:cs="Arial"/>
          <w:snapToGrid w:val="0"/>
          <w:lang w:eastAsia="cs-CZ"/>
        </w:rPr>
        <w:t>, náměst</w:t>
      </w:r>
      <w:r>
        <w:rPr>
          <w:rFonts w:eastAsia="Times New Roman" w:cs="Arial"/>
          <w:snapToGrid w:val="0"/>
          <w:lang w:eastAsia="cs-CZ"/>
        </w:rPr>
        <w:t>kem</w:t>
      </w:r>
      <w:r w:rsidRPr="001A4B5E">
        <w:rPr>
          <w:rFonts w:eastAsia="Times New Roman" w:cs="Arial"/>
          <w:snapToGrid w:val="0"/>
          <w:lang w:eastAsia="cs-CZ"/>
        </w:rPr>
        <w:t xml:space="preserve"> ředitele</w:t>
      </w:r>
      <w:r>
        <w:rPr>
          <w:rFonts w:eastAsia="Times New Roman" w:cs="Arial"/>
          <w:snapToGrid w:val="0"/>
          <w:lang w:eastAsia="cs-CZ"/>
        </w:rPr>
        <w:t xml:space="preserve"> Oblastního ředitelství Hradec Králové</w:t>
      </w:r>
      <w:r w:rsidRPr="001A4B5E">
        <w:rPr>
          <w:rFonts w:eastAsia="Times New Roman" w:cs="Arial"/>
          <w:snapToGrid w:val="0"/>
          <w:lang w:eastAsia="cs-CZ"/>
        </w:rPr>
        <w:t xml:space="preserve"> pro provoz infrastruktury </w:t>
      </w:r>
    </w:p>
    <w:p w14:paraId="32000F52" w14:textId="3A62E7E3" w:rsidR="001C2A3F" w:rsidRPr="001C2A3F" w:rsidRDefault="002A398D" w:rsidP="00AE5FA0">
      <w:pPr>
        <w:tabs>
          <w:tab w:val="left" w:pos="567"/>
          <w:tab w:val="left" w:pos="1985"/>
          <w:tab w:val="left" w:pos="3544"/>
        </w:tabs>
        <w:spacing w:after="0" w:line="240" w:lineRule="auto"/>
        <w:ind w:left="567" w:hanging="567"/>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Bankovní spojení: Česká národní banka, č. účtu: 14606011/0710</w:t>
      </w:r>
    </w:p>
    <w:p w14:paraId="47588984"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Pr>
          <w:rFonts w:eastAsia="Times New Roman" w:cs="Arial"/>
          <w:snapToGrid w:val="0"/>
          <w:lang w:eastAsia="cs-CZ"/>
        </w:rPr>
        <w:tab/>
      </w:r>
      <w:r w:rsidR="001C2A3F" w:rsidRPr="005340CB">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085232F1" w14:textId="1BDAC538" w:rsidR="002A398D" w:rsidRPr="001C2A3F" w:rsidRDefault="00A81DAA" w:rsidP="004B5C9B">
      <w:pPr>
        <w:tabs>
          <w:tab w:val="left" w:pos="567"/>
          <w:tab w:val="left" w:pos="3544"/>
        </w:tabs>
        <w:spacing w:after="0" w:line="240" w:lineRule="auto"/>
        <w:ind w:left="1134"/>
        <w:jc w:val="both"/>
        <w:rPr>
          <w:rFonts w:eastAsia="Times New Roman" w:cs="Arial"/>
          <w:snapToGrid w:val="0"/>
          <w:lang w:eastAsia="cs-CZ"/>
        </w:rPr>
      </w:pPr>
      <w:r w:rsidRPr="003D2179">
        <w:rPr>
          <w:rFonts w:eastAsia="Times New Roman" w:cs="Arial"/>
          <w:snapToGrid w:val="0"/>
          <w:lang w:eastAsia="cs-CZ"/>
        </w:rPr>
        <w:t xml:space="preserve">Jan Frnka, tel.: +420 702 021 554, e-mail: </w:t>
      </w:r>
      <w:proofErr w:type="spellStart"/>
      <w:r w:rsidRPr="003D2179">
        <w:rPr>
          <w:rFonts w:eastAsia="Times New Roman" w:cs="Arial"/>
          <w:snapToGrid w:val="0"/>
          <w:lang w:eastAsia="cs-CZ"/>
        </w:rPr>
        <w:t>Frnka@spravazeleznic.cz</w:t>
      </w:r>
      <w:proofErr w:type="spellEnd"/>
    </w:p>
    <w:p w14:paraId="5479021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p>
    <w:p w14:paraId="4151410F" w14:textId="77777777" w:rsidR="008D6EDE" w:rsidRPr="005340CB" w:rsidRDefault="001C2A3F" w:rsidP="004B5C9B">
      <w:pPr>
        <w:tabs>
          <w:tab w:val="left" w:pos="426"/>
          <w:tab w:val="left" w:pos="1985"/>
          <w:tab w:val="left" w:pos="4395"/>
        </w:tabs>
        <w:spacing w:after="0" w:line="240" w:lineRule="auto"/>
        <w:jc w:val="both"/>
        <w:rPr>
          <w:rFonts w:eastAsia="Times New Roman" w:cs="Arial"/>
          <w:b/>
          <w:snapToGrid w:val="0"/>
          <w:lang w:eastAsia="cs-CZ"/>
        </w:rPr>
      </w:pPr>
      <w:r w:rsidRPr="005340CB">
        <w:rPr>
          <w:rFonts w:eastAsia="Times New Roman" w:cs="Arial"/>
          <w:b/>
          <w:snapToGrid w:val="0"/>
          <w:lang w:eastAsia="cs-CZ"/>
        </w:rPr>
        <w:tab/>
      </w:r>
      <w:r w:rsidR="007162F4" w:rsidRPr="005340CB">
        <w:rPr>
          <w:rFonts w:eastAsia="Times New Roman" w:cs="Arial"/>
          <w:b/>
          <w:snapToGrid w:val="0"/>
          <w:lang w:eastAsia="cs-CZ"/>
        </w:rPr>
        <w:t xml:space="preserve">   </w:t>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U Fotochemy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45B44886" w:rsidR="00436951" w:rsidRDefault="00436951" w:rsidP="004B5C9B">
      <w:pPr>
        <w:pStyle w:val="Textbezodsazen"/>
        <w:spacing w:after="0"/>
      </w:pPr>
      <w:r w:rsidRPr="002A398D">
        <w:t xml:space="preserve">          ev. č. registru VZ: </w:t>
      </w:r>
      <w:r w:rsidR="00BD40CB">
        <w:t>64026059</w:t>
      </w:r>
    </w:p>
    <w:p w14:paraId="4778CB51" w14:textId="77777777" w:rsidR="00A81DAA" w:rsidRPr="002A398D" w:rsidRDefault="00A81DAA" w:rsidP="00A81DAA">
      <w:pPr>
        <w:pStyle w:val="Textbezodsazen"/>
        <w:spacing w:after="0"/>
        <w:ind w:firstLine="630"/>
      </w:pPr>
      <w:proofErr w:type="spellStart"/>
      <w:r>
        <w:t>ISPROFOND</w:t>
      </w:r>
      <w:proofErr w:type="spellEnd"/>
      <w:r>
        <w:t>/</w:t>
      </w:r>
      <w:proofErr w:type="spellStart"/>
      <w:r w:rsidRPr="004F30EE">
        <w:t>SUBISPROFIN</w:t>
      </w:r>
      <w:proofErr w:type="spellEnd"/>
      <w:r>
        <w:t xml:space="preserve">: </w:t>
      </w:r>
      <w:r w:rsidRPr="004F30EE">
        <w:t>5003540011</w:t>
      </w:r>
      <w:r>
        <w:t>/</w:t>
      </w:r>
      <w:r w:rsidRPr="004F30EE">
        <w:t>5003540123</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lastRenderedPageBreak/>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w:t>
      </w:r>
      <w:proofErr w:type="spellStart"/>
      <w:r w:rsidRPr="00D32554">
        <w:t>ust</w:t>
      </w:r>
      <w:proofErr w:type="spellEnd"/>
      <w:r w:rsidRPr="00D32554">
        <w:t xml:space="preserve">.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74D1AF58" w:rsidR="00067B13" w:rsidRPr="00067B13" w:rsidRDefault="00067B13" w:rsidP="004B5C9B">
      <w:pPr>
        <w:pStyle w:val="Text1-1"/>
      </w:pPr>
      <w:r w:rsidRPr="00067B13">
        <w:t xml:space="preserve">Předmětem této </w:t>
      </w:r>
      <w:r w:rsidR="00022D32">
        <w:t>S</w:t>
      </w:r>
      <w:r w:rsidRPr="00067B13">
        <w:t>mlouvy je v souladu s Výzvou k podání nabídky „</w:t>
      </w:r>
      <w:r w:rsidR="00A81DAA" w:rsidRPr="003D2179">
        <w:t>Dodávka 3 kusů drtičů větví</w:t>
      </w:r>
      <w:r w:rsidR="00022D32">
        <w:t>“, č. </w:t>
      </w:r>
      <w:r w:rsidRPr="00067B13">
        <w:t>j.</w:t>
      </w:r>
      <w:r w:rsidR="002A398D">
        <w:t>:</w:t>
      </w:r>
      <w:r w:rsidR="00022D32">
        <w:t>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podepsanou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a Nabídkou vybraného dodavatele (</w:t>
      </w:r>
      <w:r w:rsidR="00AB4C40">
        <w:t>P</w:t>
      </w:r>
      <w:r w:rsidRPr="002A398D">
        <w:t xml:space="preserve">rodávajícího) obdrženou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w:t>
      </w:r>
      <w:r w:rsidR="00A81DAA" w:rsidRPr="003D2179">
        <w:t>dodání 3</w:t>
      </w:r>
      <w:r w:rsidR="00A81DAA">
        <w:t> </w:t>
      </w:r>
      <w:r w:rsidR="00A81DAA" w:rsidRPr="00A81DAA">
        <w:t xml:space="preserve">kusů drtičů větví </w:t>
      </w:r>
      <w:r w:rsidR="00600A66">
        <w:t xml:space="preserve">uvedených v příloze č. 1 této Smlouvy </w:t>
      </w:r>
      <w:r w:rsidR="00A81DAA" w:rsidRPr="00A81DAA">
        <w:t xml:space="preserve">a zaškolení zaměstnanců Kupujícího do </w:t>
      </w:r>
      <w:r w:rsidR="00C5620C">
        <w:t>jejich</w:t>
      </w:r>
      <w:r w:rsidR="00A81DAA" w:rsidRPr="00A81DAA">
        <w:t xml:space="preserve"> odsluhy</w:t>
      </w:r>
      <w:r w:rsidR="00CB4EF1" w:rsidRPr="00A81DAA">
        <w:t xml:space="preserve">, blíže </w:t>
      </w:r>
      <w:r w:rsidR="00A81DAA" w:rsidRPr="00A81DAA">
        <w:t>specifikováno v</w:t>
      </w:r>
      <w:r w:rsidR="00CB4EF1" w:rsidRPr="00A81DAA">
        <w:t xml:space="preserve"> příloze č. 1 této Smlouvy</w:t>
      </w:r>
      <w:r w:rsidRPr="00A81DAA">
        <w:t>, k</w:t>
      </w:r>
      <w:r w:rsidR="009910DA" w:rsidRPr="00A81DAA">
        <w:t>terá</w:t>
      </w:r>
      <w:r w:rsidR="009910DA">
        <w:t xml:space="preserve"> je nedílnou součástí této S</w:t>
      </w:r>
      <w:r w:rsidRPr="00067B13">
        <w:t>mlouvy (dále</w:t>
      </w:r>
      <w:r w:rsidR="00A81DAA">
        <w:t> </w:t>
      </w:r>
      <w:r w:rsidRPr="00067B13">
        <w:t>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26C19C15" w:rsidR="00D17950" w:rsidRDefault="00D17950" w:rsidP="004B5C9B">
      <w:pPr>
        <w:pStyle w:val="Text1-1"/>
      </w:pPr>
      <w:r w:rsidRPr="00D17950">
        <w:lastRenderedPageBreak/>
        <w:t xml:space="preserve">Kupní cena bude placena na základě daňového dokladu (faktury) vystaveného </w:t>
      </w:r>
      <w:r w:rsidR="00AB4C40">
        <w:t>P</w:t>
      </w:r>
      <w:r w:rsidRPr="00D17950">
        <w:t xml:space="preserve">rodávajícím </w:t>
      </w:r>
      <w:r w:rsidRPr="00A81DAA">
        <w:t xml:space="preserve">se splatností </w:t>
      </w:r>
      <w:r w:rsidR="00A81DAA" w:rsidRPr="00A81DAA">
        <w:t>6</w:t>
      </w:r>
      <w:r w:rsidRPr="00A81DAA">
        <w:t>0 kalendářních dnů od</w:t>
      </w:r>
      <w:r w:rsidRPr="00D17950">
        <w:t xml:space="preserve">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6B77DF26"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 xml:space="preserve">platby kupujícího. Vystavovat daňové </w:t>
      </w:r>
      <w:r w:rsidR="00A81DAA" w:rsidRPr="005D572B">
        <w:t>doklady – faktury</w:t>
      </w:r>
      <w:r w:rsidRPr="005D572B">
        <w:t xml:space="preserve">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297F7E14" w:rsidR="00782D29" w:rsidRPr="00D53CA1"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 xml:space="preserve">upujícímu do </w:t>
      </w:r>
      <w:r w:rsidR="00600A66">
        <w:rPr>
          <w:rFonts w:eastAsia="Times New Roman" w:cs="Arial"/>
          <w:lang w:eastAsia="cs-CZ"/>
        </w:rPr>
        <w:t xml:space="preserve">následujících </w:t>
      </w:r>
      <w:r w:rsidRPr="00D53CA1">
        <w:rPr>
          <w:rFonts w:eastAsia="Times New Roman" w:cs="Arial"/>
          <w:lang w:eastAsia="cs-CZ"/>
        </w:rPr>
        <w:t>míst plnění:</w:t>
      </w:r>
    </w:p>
    <w:p w14:paraId="19C841B7" w14:textId="0F04EDFB" w:rsidR="00A81DAA" w:rsidRPr="003D2179" w:rsidRDefault="00A81DAA" w:rsidP="00A81DAA">
      <w:pPr>
        <w:pStyle w:val="Text1-1"/>
        <w:numPr>
          <w:ilvl w:val="0"/>
          <w:numId w:val="0"/>
        </w:numPr>
        <w:spacing w:after="0"/>
        <w:ind w:left="737"/>
        <w:rPr>
          <w:rFonts w:eastAsia="Times New Roman" w:cs="Arial"/>
          <w:lang w:eastAsia="cs-CZ"/>
        </w:rPr>
      </w:pPr>
      <w:r w:rsidRPr="003D2179">
        <w:rPr>
          <w:rFonts w:eastAsia="Times New Roman" w:cs="Arial"/>
          <w:lang w:eastAsia="cs-CZ"/>
        </w:rPr>
        <w:t>Správa železnic, státní organizace</w:t>
      </w:r>
    </w:p>
    <w:p w14:paraId="328DB6E4" w14:textId="77777777" w:rsidR="00A81DAA" w:rsidRDefault="00A81DAA" w:rsidP="00A81DAA">
      <w:pPr>
        <w:pStyle w:val="Text1-1"/>
        <w:numPr>
          <w:ilvl w:val="0"/>
          <w:numId w:val="0"/>
        </w:numPr>
        <w:spacing w:after="0"/>
        <w:ind w:left="737"/>
        <w:rPr>
          <w:rFonts w:eastAsia="Times New Roman" w:cs="Arial"/>
          <w:lang w:eastAsia="cs-CZ"/>
        </w:rPr>
      </w:pPr>
      <w:r w:rsidRPr="003D2179">
        <w:rPr>
          <w:rFonts w:eastAsia="Times New Roman" w:cs="Arial"/>
          <w:lang w:eastAsia="cs-CZ"/>
        </w:rPr>
        <w:t>Oblastní ředitelství Hradec Králové</w:t>
      </w:r>
    </w:p>
    <w:p w14:paraId="01AE1629" w14:textId="77777777" w:rsidR="00A81DAA" w:rsidRPr="00A81DAA" w:rsidRDefault="00A81DAA" w:rsidP="00A81DAA">
      <w:pPr>
        <w:pStyle w:val="Text1-1"/>
        <w:numPr>
          <w:ilvl w:val="0"/>
          <w:numId w:val="0"/>
        </w:numPr>
        <w:ind w:left="737"/>
        <w:rPr>
          <w:rFonts w:eastAsia="Times New Roman" w:cs="Arial"/>
          <w:sz w:val="10"/>
          <w:szCs w:val="10"/>
          <w:lang w:eastAsia="cs-CZ"/>
        </w:rPr>
      </w:pPr>
    </w:p>
    <w:p w14:paraId="0E94C165" w14:textId="77777777" w:rsidR="00A81DAA" w:rsidRDefault="00A81DAA" w:rsidP="00A81DAA">
      <w:pPr>
        <w:pStyle w:val="Text1-1"/>
        <w:numPr>
          <w:ilvl w:val="0"/>
          <w:numId w:val="0"/>
        </w:numPr>
        <w:ind w:left="737"/>
        <w:rPr>
          <w:rFonts w:eastAsia="Times New Roman" w:cs="Arial"/>
          <w:lang w:eastAsia="cs-CZ"/>
        </w:rPr>
      </w:pPr>
      <w:r w:rsidRPr="003D2179">
        <w:rPr>
          <w:rFonts w:eastAsia="Times New Roman" w:cs="Arial"/>
          <w:lang w:eastAsia="cs-CZ"/>
        </w:rPr>
        <w:t>TO Skuteč, Nádražní 994, 539 73 Skuteč</w:t>
      </w:r>
      <w:r>
        <w:rPr>
          <w:rFonts w:eastAsia="Times New Roman" w:cs="Arial"/>
          <w:lang w:eastAsia="cs-CZ"/>
        </w:rPr>
        <w:t xml:space="preserve"> </w:t>
      </w:r>
      <w:r w:rsidRPr="003D2179">
        <w:rPr>
          <w:rFonts w:eastAsia="Times New Roman" w:cs="Arial"/>
          <w:lang w:eastAsia="cs-CZ"/>
        </w:rPr>
        <w:t>(</w:t>
      </w:r>
      <w:proofErr w:type="spellStart"/>
      <w:r w:rsidRPr="003D2179">
        <w:rPr>
          <w:rFonts w:eastAsia="Times New Roman" w:cs="Arial"/>
          <w:lang w:eastAsia="cs-CZ"/>
        </w:rPr>
        <w:t>49.</w:t>
      </w:r>
      <w:proofErr w:type="gramStart"/>
      <w:r w:rsidRPr="003D2179">
        <w:rPr>
          <w:rFonts w:eastAsia="Times New Roman" w:cs="Arial"/>
          <w:lang w:eastAsia="cs-CZ"/>
        </w:rPr>
        <w:t>8376375N</w:t>
      </w:r>
      <w:proofErr w:type="spellEnd"/>
      <w:proofErr w:type="gramEnd"/>
      <w:r w:rsidRPr="003D2179">
        <w:rPr>
          <w:rFonts w:eastAsia="Times New Roman" w:cs="Arial"/>
          <w:lang w:eastAsia="cs-CZ"/>
        </w:rPr>
        <w:t xml:space="preserve">, </w:t>
      </w:r>
      <w:proofErr w:type="spellStart"/>
      <w:r w:rsidRPr="003D2179">
        <w:rPr>
          <w:rFonts w:eastAsia="Times New Roman" w:cs="Arial"/>
          <w:lang w:eastAsia="cs-CZ"/>
        </w:rPr>
        <w:t>15.9940100E</w:t>
      </w:r>
      <w:proofErr w:type="spellEnd"/>
      <w:r w:rsidRPr="003D2179">
        <w:rPr>
          <w:rFonts w:eastAsia="Times New Roman" w:cs="Arial"/>
          <w:lang w:eastAsia="cs-CZ"/>
        </w:rPr>
        <w:t>)</w:t>
      </w:r>
    </w:p>
    <w:p w14:paraId="7BCBF065" w14:textId="77777777" w:rsidR="00A81DAA" w:rsidRPr="003D2179" w:rsidRDefault="00A81DAA" w:rsidP="00A81DAA">
      <w:pPr>
        <w:pStyle w:val="Text1-1"/>
        <w:numPr>
          <w:ilvl w:val="0"/>
          <w:numId w:val="0"/>
        </w:numPr>
        <w:ind w:left="737"/>
        <w:rPr>
          <w:rFonts w:eastAsia="Times New Roman" w:cs="Arial"/>
          <w:highlight w:val="green"/>
          <w:lang w:eastAsia="cs-CZ"/>
        </w:rPr>
      </w:pPr>
      <w:r w:rsidRPr="00A64664">
        <w:t>TO Náchod, Běloveská 129, 547 01 Ná</w:t>
      </w:r>
      <w:r w:rsidRPr="004039DD">
        <w:t>chod</w:t>
      </w:r>
      <w:r w:rsidRPr="004039DD">
        <w:rPr>
          <w:rFonts w:eastAsia="Times New Roman" w:cs="Arial"/>
          <w:lang w:eastAsia="cs-CZ"/>
        </w:rPr>
        <w:t xml:space="preserve"> </w:t>
      </w:r>
      <w:r w:rsidRPr="004039DD">
        <w:t>(</w:t>
      </w:r>
      <w:proofErr w:type="spellStart"/>
      <w:r w:rsidRPr="00A64664">
        <w:t>50.</w:t>
      </w:r>
      <w:proofErr w:type="gramStart"/>
      <w:r w:rsidRPr="00A64664">
        <w:t>4168403N</w:t>
      </w:r>
      <w:proofErr w:type="spellEnd"/>
      <w:proofErr w:type="gramEnd"/>
      <w:r w:rsidRPr="00A64664">
        <w:t xml:space="preserve">, </w:t>
      </w:r>
      <w:proofErr w:type="spellStart"/>
      <w:r w:rsidRPr="00A64664">
        <w:t>16.1711028E</w:t>
      </w:r>
      <w:proofErr w:type="spellEnd"/>
      <w:r>
        <w:t>)</w:t>
      </w:r>
    </w:p>
    <w:p w14:paraId="59D24614" w14:textId="77777777" w:rsidR="00A81DAA" w:rsidRDefault="00A81DAA" w:rsidP="00A81DAA">
      <w:pPr>
        <w:tabs>
          <w:tab w:val="left" w:pos="3261"/>
        </w:tabs>
        <w:spacing w:after="0"/>
        <w:ind w:firstLine="426"/>
        <w:jc w:val="both"/>
        <w:rPr>
          <w:rFonts w:eastAsia="Times New Roman" w:cs="Arial"/>
          <w:lang w:eastAsia="cs-CZ"/>
        </w:rPr>
      </w:pPr>
      <w:r>
        <w:t xml:space="preserve">     </w:t>
      </w:r>
      <w:r w:rsidRPr="00A64664">
        <w:t>TO Liberec, Nádraží 808, 460 07, Liberec</w:t>
      </w:r>
      <w:r>
        <w:t xml:space="preserve"> </w:t>
      </w:r>
      <w:r w:rsidRPr="00A64664">
        <w:t>(</w:t>
      </w:r>
      <w:proofErr w:type="spellStart"/>
      <w:r w:rsidRPr="00A64664">
        <w:t>50.</w:t>
      </w:r>
      <w:proofErr w:type="gramStart"/>
      <w:r w:rsidRPr="00A64664">
        <w:t>7585433N</w:t>
      </w:r>
      <w:proofErr w:type="spellEnd"/>
      <w:proofErr w:type="gramEnd"/>
      <w:r w:rsidRPr="00A64664">
        <w:t xml:space="preserve">, </w:t>
      </w:r>
      <w:proofErr w:type="spellStart"/>
      <w:r w:rsidRPr="00A64664">
        <w:t>15.0494492E</w:t>
      </w:r>
      <w:proofErr w:type="spellEnd"/>
      <w:r w:rsidRPr="00A64664">
        <w:t>)</w:t>
      </w:r>
    </w:p>
    <w:p w14:paraId="72D762FA" w14:textId="77777777" w:rsidR="00A81DAA" w:rsidRPr="00A81DAA" w:rsidRDefault="00A81DAA" w:rsidP="00A81DAA">
      <w:pPr>
        <w:pStyle w:val="Text1-1"/>
        <w:numPr>
          <w:ilvl w:val="0"/>
          <w:numId w:val="0"/>
        </w:numPr>
        <w:spacing w:after="0"/>
        <w:ind w:left="737"/>
        <w:rPr>
          <w:rFonts w:eastAsia="Times New Roman" w:cs="Arial"/>
          <w:sz w:val="10"/>
          <w:szCs w:val="10"/>
          <w:lang w:eastAsia="cs-CZ"/>
        </w:rPr>
      </w:pPr>
    </w:p>
    <w:p w14:paraId="4BFCF85F" w14:textId="77E35C30" w:rsidR="00A81DAA" w:rsidRDefault="00A81DAA" w:rsidP="00A81DAA">
      <w:pPr>
        <w:pStyle w:val="Text1-1"/>
        <w:numPr>
          <w:ilvl w:val="0"/>
          <w:numId w:val="0"/>
        </w:numPr>
        <w:spacing w:after="0"/>
        <w:ind w:left="737"/>
        <w:rPr>
          <w:rFonts w:eastAsia="Times New Roman" w:cs="Arial"/>
          <w:lang w:eastAsia="cs-CZ"/>
        </w:rPr>
      </w:pPr>
      <w:r>
        <w:rPr>
          <w:rFonts w:eastAsia="Times New Roman" w:cs="Arial"/>
          <w:lang w:eastAsia="cs-CZ"/>
        </w:rPr>
        <w:t xml:space="preserve">Na každé místo plnění </w:t>
      </w:r>
      <w:r w:rsidR="00600A66">
        <w:rPr>
          <w:rFonts w:eastAsia="Times New Roman" w:cs="Arial"/>
          <w:lang w:eastAsia="cs-CZ"/>
        </w:rPr>
        <w:t xml:space="preserve">bude </w:t>
      </w:r>
      <w:r>
        <w:rPr>
          <w:rFonts w:eastAsia="Times New Roman" w:cs="Arial"/>
          <w:lang w:eastAsia="cs-CZ"/>
        </w:rPr>
        <w:t>dod</w:t>
      </w:r>
      <w:r w:rsidR="00600A66">
        <w:rPr>
          <w:rFonts w:eastAsia="Times New Roman" w:cs="Arial"/>
          <w:lang w:eastAsia="cs-CZ"/>
        </w:rPr>
        <w:t>án</w:t>
      </w:r>
      <w:r>
        <w:rPr>
          <w:rFonts w:eastAsia="Times New Roman" w:cs="Arial"/>
          <w:lang w:eastAsia="cs-CZ"/>
        </w:rPr>
        <w:t xml:space="preserve"> 1 kus.</w:t>
      </w:r>
    </w:p>
    <w:p w14:paraId="0F5B0B9F" w14:textId="77777777" w:rsidR="00A81DAA" w:rsidRDefault="00A81DAA" w:rsidP="00A81DAA">
      <w:pPr>
        <w:pStyle w:val="Text1-1"/>
        <w:numPr>
          <w:ilvl w:val="0"/>
          <w:numId w:val="0"/>
        </w:numPr>
        <w:spacing w:after="0"/>
        <w:ind w:left="737"/>
        <w:rPr>
          <w:rFonts w:eastAsia="Times New Roman" w:cs="Arial"/>
          <w:lang w:eastAsia="cs-CZ"/>
        </w:rPr>
      </w:pPr>
    </w:p>
    <w:p w14:paraId="3893E5E1" w14:textId="3C5DA082" w:rsidR="00782D29" w:rsidRPr="00342BAC" w:rsidRDefault="00782D29" w:rsidP="004B5C9B">
      <w:pPr>
        <w:pStyle w:val="Text1-1"/>
      </w:pPr>
      <w:r w:rsidRPr="00342BAC">
        <w:t xml:space="preserve">Termín dodávky předmětu koupě: </w:t>
      </w:r>
      <w:r w:rsidRPr="00342BAC">
        <w:tab/>
      </w:r>
      <w:r w:rsidR="00A81DAA" w:rsidRPr="00342BAC">
        <w:t>3</w:t>
      </w:r>
      <w:r w:rsidR="00487700" w:rsidRPr="00342BAC">
        <w:t>0</w:t>
      </w:r>
      <w:r w:rsidR="00A81DAA" w:rsidRPr="00342BAC">
        <w:t>.10. 2026</w:t>
      </w:r>
    </w:p>
    <w:p w14:paraId="1CE6BDEF" w14:textId="45DC9426" w:rsidR="00782D29" w:rsidRDefault="00782D29" w:rsidP="004B5C9B">
      <w:pPr>
        <w:pStyle w:val="Text1-1"/>
      </w:pPr>
      <w:r w:rsidRPr="00782D29">
        <w:t>Smluvní strany se dohodly, že předmět koupě může být</w:t>
      </w:r>
      <w:r w:rsidR="00022D32">
        <w:t xml:space="preserve"> dodán na určen</w:t>
      </w:r>
      <w:r w:rsidR="00A81DAA">
        <w:t>á</w:t>
      </w:r>
      <w:r w:rsidR="00022D32">
        <w:t xml:space="preserve"> míst</w:t>
      </w:r>
      <w:r w:rsidR="00A81DAA">
        <w:t>a</w:t>
      </w:r>
      <w:r w:rsidR="00022D32">
        <w:t xml:space="preserve"> plnění v </w:t>
      </w:r>
      <w:r w:rsidRPr="00A81DAA">
        <w:t xml:space="preserve">pracovní dny v době od 7.00 do 13.00 hodin kdykoliv v termínu účinnosti této </w:t>
      </w:r>
      <w:r w:rsidR="00183EDF" w:rsidRPr="00A81DAA">
        <w:t>S</w:t>
      </w:r>
      <w:r w:rsidRPr="00A81DAA">
        <w:t xml:space="preserve">mlouvy s tím, že termín plnění bude oznámen v předstihu 2 pracovních dní </w:t>
      </w:r>
      <w:r w:rsidR="00183EDF" w:rsidRPr="00A81DAA">
        <w:t>P</w:t>
      </w:r>
      <w:r w:rsidRPr="00A81DAA">
        <w:t xml:space="preserve">rodávajícím </w:t>
      </w:r>
      <w:r w:rsidR="00183EDF" w:rsidRPr="00A81DAA">
        <w:t>K</w:t>
      </w:r>
      <w:r w:rsidRPr="00A81DAA">
        <w:t xml:space="preserve">upujícímu (emailem na adresu </w:t>
      </w:r>
      <w:proofErr w:type="spellStart"/>
      <w:r w:rsidR="00A81DAA" w:rsidRPr="00A81DAA">
        <w:t>Frnkaspravazeleznic.cz</w:t>
      </w:r>
      <w:proofErr w:type="spellEnd"/>
      <w:r w:rsidRPr="00A81DAA">
        <w:t xml:space="preserve"> a v kopii na</w:t>
      </w:r>
      <w:r w:rsidR="00022D32" w:rsidRPr="00A81DAA">
        <w:t> </w:t>
      </w:r>
      <w:proofErr w:type="spellStart"/>
      <w:r w:rsidR="00A81DAA" w:rsidRPr="00A81DAA">
        <w:t>Malerova</w:t>
      </w:r>
      <w:r w:rsidRPr="00A81DAA">
        <w:t>@</w:t>
      </w:r>
      <w:r w:rsidR="00B62B67" w:rsidRPr="00A81DAA">
        <w:t>spravazeleznic</w:t>
      </w:r>
      <w:r w:rsidRPr="00A81DAA">
        <w:t>.cz</w:t>
      </w:r>
      <w:proofErr w:type="spellEnd"/>
      <w:r w:rsidRPr="00A81DAA">
        <w:t xml:space="preserve">) a </w:t>
      </w:r>
      <w:r w:rsidR="009910DA" w:rsidRPr="00A81DAA">
        <w:t>K</w:t>
      </w:r>
      <w:r w:rsidRPr="00A81DAA">
        <w:t xml:space="preserve">upující tento termín emailem </w:t>
      </w:r>
      <w:r w:rsidR="009910DA" w:rsidRPr="00A81DAA">
        <w:t>P</w:t>
      </w:r>
      <w:r w:rsidRPr="00A81DAA">
        <w:t>rodávajícímu potvrdí. Za</w:t>
      </w:r>
      <w:r w:rsidR="00690655" w:rsidRPr="00A81DAA">
        <w:t> </w:t>
      </w:r>
      <w:r w:rsidRPr="00A81DAA">
        <w:t xml:space="preserve">těchto podmínek je </w:t>
      </w:r>
      <w:r w:rsidR="009910DA" w:rsidRPr="00A81DAA">
        <w:t>K</w:t>
      </w:r>
      <w:r w:rsidRPr="00A81DAA">
        <w:t>upující povinen</w:t>
      </w:r>
      <w:r w:rsidRPr="00782D29">
        <w:t xml:space="preserve"> řádně dodaný předmět koupě na určeném místě plnění od </w:t>
      </w:r>
      <w:r w:rsidR="00AB4C40">
        <w:t>P</w:t>
      </w:r>
      <w:r w:rsidRPr="00782D29">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t xml:space="preserve">Vlastnické právo k dodanému předmětu koupě nabývá kupující okamžikem jeho řádného převzetí od </w:t>
      </w:r>
      <w:r w:rsidR="009910DA">
        <w:t>P</w:t>
      </w:r>
      <w:r w:rsidRPr="00782D29">
        <w:t>rodávajícího.</w:t>
      </w:r>
    </w:p>
    <w:p w14:paraId="728E8CA5" w14:textId="396CABFB" w:rsidR="00782D29" w:rsidRDefault="00782D29" w:rsidP="004B5C9B">
      <w:pPr>
        <w:pStyle w:val="Text1-1"/>
      </w:pPr>
      <w:r w:rsidRPr="00782D29">
        <w:lastRenderedPageBreak/>
        <w:t xml:space="preserve">Prodávající je povinen předat </w:t>
      </w:r>
      <w:r w:rsidR="009910DA">
        <w:t>K</w:t>
      </w:r>
      <w:r w:rsidRPr="00782D29">
        <w:t>upujícímu při dodání předmětu koupě – dodací list – ve</w:t>
      </w:r>
      <w:r w:rsidR="00690655">
        <w:t> </w:t>
      </w:r>
      <w:r w:rsidRPr="00782D29">
        <w:t>3</w:t>
      </w:r>
      <w:r w:rsidR="00A81DAA">
        <w:t> </w:t>
      </w:r>
      <w:r w:rsidRPr="00782D29">
        <w:t xml:space="preserve">vyhotoveních a </w:t>
      </w:r>
      <w:r w:rsidR="00AB4C40">
        <w:t>K</w:t>
      </w:r>
      <w:r w:rsidRPr="00782D29">
        <w:t xml:space="preserve">upující je povinen, vyjma případu uvedeného v čl. </w:t>
      </w:r>
      <w:r>
        <w:t>4.7</w:t>
      </w:r>
      <w:r w:rsidRPr="00782D29">
        <w:t xml:space="preserve"> této</w:t>
      </w:r>
      <w:r w:rsidR="00A81DAA">
        <w:t> </w:t>
      </w:r>
      <w:r w:rsidR="00022D32">
        <w:t>S</w:t>
      </w:r>
      <w:r w:rsidRPr="00782D29">
        <w:t xml:space="preserve">mlouvy, je 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w:t>
      </w:r>
      <w:proofErr w:type="spellStart"/>
      <w:r w:rsidR="00A47166" w:rsidRPr="00AF77E4">
        <w:t>scanu</w:t>
      </w:r>
      <w:proofErr w:type="spellEnd"/>
      <w:r w:rsidR="00A47166" w:rsidRPr="00AF77E4">
        <w:t xml:space="preserve">)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Default="00782D29" w:rsidP="004B5C9B">
      <w:pPr>
        <w:pStyle w:val="Text1-1"/>
      </w:pPr>
      <w:r w:rsidRPr="00782D29">
        <w:t xml:space="preserve">Prodávající odpovídá </w:t>
      </w:r>
      <w:r w:rsidR="009910DA">
        <w:t>K</w:t>
      </w:r>
      <w:r w:rsidRPr="00782D29">
        <w:t>upujícímu za bezvadný stav předmětu koupě, z</w:t>
      </w:r>
      <w:r>
        <w:t>a dodržení podmínek uvedených v</w:t>
      </w:r>
      <w:r w:rsidRPr="00782D29">
        <w:t xml:space="preserve"> </w:t>
      </w:r>
      <w:r w:rsidR="00022D32">
        <w:t>této S</w:t>
      </w:r>
      <w:r w:rsidRPr="00782D29">
        <w:t>mlouvě, za správnou specifikaci a správné počty dodaných množstevních jednotek.</w:t>
      </w:r>
    </w:p>
    <w:p w14:paraId="2B2B95F6" w14:textId="19DDC542" w:rsidR="00782D29" w:rsidRPr="00A81DAA" w:rsidRDefault="00DB3E86" w:rsidP="004B5C9B">
      <w:pPr>
        <w:pStyle w:val="Text1-1"/>
      </w:pPr>
      <w:r w:rsidRPr="00A81DAA">
        <w:t xml:space="preserve">Prodávající poskytuje </w:t>
      </w:r>
      <w:r w:rsidR="009910DA" w:rsidRPr="00A81DAA">
        <w:t>K</w:t>
      </w:r>
      <w:r w:rsidRPr="00A81DAA">
        <w:t>upujícímu záruku za jakost předmětu koupě nejméně v délce 24</w:t>
      </w:r>
      <w:r w:rsidR="00A81DAA">
        <w:t> </w:t>
      </w:r>
      <w:r w:rsidRPr="00A81DAA">
        <w:t xml:space="preserve">měsíců ode dne předání a převzetí předmětu koupě </w:t>
      </w:r>
      <w:r w:rsidR="009910DA" w:rsidRPr="00A81DAA">
        <w:t>K</w:t>
      </w:r>
      <w:r w:rsidRPr="00A81DAA">
        <w:t>upujícím. V případech, kdy by záruční doba poskytnutá výrobci předmětu koupě překročila výše uvedenou dobu 24</w:t>
      </w:r>
      <w:r w:rsidR="00A81DAA">
        <w:t> </w:t>
      </w:r>
      <w:r w:rsidRPr="00A81DAA">
        <w:t xml:space="preserve">měsíců, zavazuje se </w:t>
      </w:r>
      <w:r w:rsidR="009910DA" w:rsidRPr="00A81DAA">
        <w:t>P</w:t>
      </w:r>
      <w:r w:rsidRPr="00A81DAA">
        <w:t xml:space="preserve">rodávající poskytnout </w:t>
      </w:r>
      <w:r w:rsidR="009910DA" w:rsidRPr="00A81DAA">
        <w:t>K</w:t>
      </w:r>
      <w:r w:rsidRPr="00A81DAA">
        <w:t>upujícímu záruku za jakost předmětu koupě v této delší době dané výrobci předmětu koupě.</w:t>
      </w:r>
    </w:p>
    <w:p w14:paraId="4224DA01" w14:textId="77777777" w:rsidR="00DB3E86" w:rsidRDefault="00DB3E86" w:rsidP="004B5C9B">
      <w:pPr>
        <w:pStyle w:val="Text1-1"/>
      </w:pPr>
      <w:r w:rsidRPr="00DB3E86">
        <w:t>Poskytnutá záruka znamená, že dodaný předmět koupě bude bezvadný a bude mít po</w:t>
      </w:r>
      <w:r w:rsidR="00690655">
        <w:t> </w:t>
      </w:r>
      <w:r w:rsidRPr="00DB3E86">
        <w:t xml:space="preserve">celou dobu záruční doby obvyklé vlastnosti odpovídající této </w:t>
      </w:r>
      <w:r w:rsidR="009910DA">
        <w:t>S</w:t>
      </w:r>
      <w:r w:rsidRPr="00DB3E86">
        <w:t>mlouvě, obchodním zvyklostem a obsahu příslušných právních norem platný</w:t>
      </w:r>
      <w:r w:rsidR="009910DA">
        <w:t>ch v den dodání předmětu koupě K</w:t>
      </w:r>
      <w:r w:rsidRPr="00DB3E86">
        <w:t>upujícímu, které se na tento předmět koupě vztahují.</w:t>
      </w:r>
    </w:p>
    <w:p w14:paraId="1ACC37D3" w14:textId="77777777" w:rsidR="00DB3E86" w:rsidRDefault="00DB3E86" w:rsidP="004B5C9B">
      <w:pPr>
        <w:pStyle w:val="Text1-1"/>
      </w:pPr>
      <w:r w:rsidRPr="00DB3E86">
        <w:t xml:space="preserve">Zjevné vady předmětu koupě, tedy vady, které lze zjistit při přebírání předmětu koupě </w:t>
      </w:r>
      <w:r w:rsidR="00A70CD1">
        <w:t>K</w:t>
      </w:r>
      <w:r w:rsidRPr="00DB3E86">
        <w:t xml:space="preserve">upujícím, je </w:t>
      </w:r>
      <w:r w:rsidR="00A70CD1">
        <w:t>K</w:t>
      </w:r>
      <w:r w:rsidRPr="00DB3E86">
        <w:t xml:space="preserve">upující povinen reklamovat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lastRenderedPageBreak/>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dohodly, 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 xml:space="preserve">mlouva ex </w:t>
      </w:r>
      <w:proofErr w:type="spellStart"/>
      <w:r>
        <w:t>tunc</w:t>
      </w:r>
      <w:proofErr w:type="spellEnd"/>
      <w:r>
        <w:t>,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 xml:space="preserve">mlouva ruší ex </w:t>
      </w:r>
      <w:proofErr w:type="spellStart"/>
      <w:r>
        <w:t>tunc</w:t>
      </w:r>
      <w:proofErr w:type="spellEnd"/>
      <w:r>
        <w:t>,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w:t>
      </w:r>
      <w:proofErr w:type="spellStart"/>
      <w:r w:rsidRPr="00474026">
        <w:t>48a</w:t>
      </w:r>
      <w:proofErr w:type="spellEnd"/>
      <w:r w:rsidRPr="00474026">
        <w:t xml:space="preserve"> ZZVZ se použije analogicky, </w:t>
      </w:r>
    </w:p>
    <w:p w14:paraId="54DC9BF0" w14:textId="71492F6C" w:rsidR="00474026" w:rsidRPr="00474026" w:rsidRDefault="004246C9" w:rsidP="00474026">
      <w:pPr>
        <w:numPr>
          <w:ilvl w:val="1"/>
          <w:numId w:val="15"/>
        </w:numPr>
        <w:spacing w:after="120"/>
        <w:ind w:left="1134"/>
        <w:jc w:val="both"/>
      </w:pPr>
      <w:r w:rsidRPr="004246C9">
        <w:t xml:space="preserve">on, ani žádný z jeho poddodavatelů nebo jiných osob, jejichž způsobilost byla využita ve smyslu evropských směrnic o zadávání veřejných zakázek, nejsou osobami dle článku </w:t>
      </w:r>
      <w:proofErr w:type="spellStart"/>
      <w:r w:rsidRPr="004246C9">
        <w:t>5k</w:t>
      </w:r>
      <w:proofErr w:type="spellEnd"/>
      <w:r w:rsidRPr="004246C9">
        <w:t xml:space="preserve">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w:t>
      </w:r>
      <w:proofErr w:type="spellStart"/>
      <w:r w:rsidRPr="004246C9">
        <w:t>5k</w:t>
      </w:r>
      <w:proofErr w:type="spellEnd"/>
      <w:r w:rsidRPr="004246C9">
        <w:t xml:space="preserve">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w:t>
      </w:r>
      <w:r w:rsidRPr="00474026">
        <w:lastRenderedPageBreak/>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t xml:space="preserve">není obchodní společností, ve které veřejný funkcionář uvedený v </w:t>
      </w:r>
      <w:proofErr w:type="spellStart"/>
      <w:r w:rsidRPr="00474026">
        <w:t>ust</w:t>
      </w:r>
      <w:proofErr w:type="spellEnd"/>
      <w:r w:rsidRPr="00474026">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74026">
        <w:t>ust</w:t>
      </w:r>
      <w:proofErr w:type="spellEnd"/>
      <w:r w:rsidRPr="00474026">
        <w:t xml:space="preserve">.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29677D"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povinen zaplatit za každé jednotlivé porušení povinností dle předchozí věty smluvní </w:t>
      </w:r>
      <w:r w:rsidRPr="00A81DAA">
        <w:t>pokutu ve výši 5 % procent z</w:t>
      </w:r>
      <w:r w:rsidRPr="00474026">
        <w:t> Ceny Díla bez DPH sjednané dle této Smlouvy. Ustanovení § 2004 odst. 2 Občanského zákoníku a § 2050 Občanského zákoníku se nepoužijí</w:t>
      </w:r>
      <w:r w:rsidR="007E43FC" w:rsidRPr="0029677D">
        <w:t>.</w:t>
      </w:r>
    </w:p>
    <w:bookmarkEnd w:id="2"/>
    <w:p w14:paraId="68BF5081" w14:textId="77777777" w:rsidR="007A7344" w:rsidRDefault="00281052" w:rsidP="004B5C9B">
      <w:pPr>
        <w:pStyle w:val="Nadpis1-1"/>
        <w:jc w:val="both"/>
      </w:pPr>
      <w:r>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 xml:space="preserve">Smluvní strany berou na vědomí, že veškeré právní jednání adresované druhé smluvní straně nabývají účinnosti dnem doručení na adresu, kterou si pro účely doručování </w:t>
      </w:r>
      <w:r>
        <w:lastRenderedPageBreak/>
        <w:t>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w:t>
      </w:r>
      <w:proofErr w:type="spellStart"/>
      <w:r>
        <w:t>ZRS</w:t>
      </w:r>
      <w:proofErr w:type="spellEnd"/>
      <w:r>
        <w:t xml:space="preserve">“). Pokud budou splněny podmínky stanovené </w:t>
      </w:r>
      <w:proofErr w:type="spellStart"/>
      <w:r>
        <w:t>ZRS</w:t>
      </w:r>
      <w:proofErr w:type="spellEnd"/>
      <w:r>
        <w:t xml:space="preserve">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 xml:space="preserve">základě ustanovení § 3 odst. 1 </w:t>
      </w:r>
      <w:proofErr w:type="spellStart"/>
      <w:r>
        <w:t>ZRS</w:t>
      </w:r>
      <w:proofErr w:type="spellEnd"/>
      <w:r>
        <w:t>.</w:t>
      </w:r>
    </w:p>
    <w:p w14:paraId="1C338B4D" w14:textId="11946492" w:rsidR="0031424A" w:rsidRDefault="0031424A" w:rsidP="004B5C9B">
      <w:pPr>
        <w:pStyle w:val="Text1-1"/>
      </w:pPr>
      <w:r>
        <w:t xml:space="preserve">Jestliže smluvní strana označí za své obchodní tajemství část obsahu </w:t>
      </w:r>
      <w:r w:rsidR="00A70CD1">
        <w:t>S</w:t>
      </w:r>
      <w:r w:rsidR="00090317">
        <w:t>mlouvy, která </w:t>
      </w:r>
      <w:r>
        <w:t>v</w:t>
      </w:r>
      <w:r w:rsidR="00690655">
        <w:t> </w:t>
      </w:r>
      <w:r>
        <w:t xml:space="preserve">důsledku toho bude pro účely uveřejnění </w:t>
      </w:r>
      <w:r w:rsidR="00A70CD1">
        <w:t>S</w:t>
      </w:r>
      <w:r>
        <w:t xml:space="preserve">mlouvy v registru smluv znečitelněna, nese tato smluvní strana odpovědnost, pokud by smlouva v důsledku takového označení byla uveřejněna způsobem odporujícím </w:t>
      </w:r>
      <w:proofErr w:type="spellStart"/>
      <w:r>
        <w:t>ZRS</w:t>
      </w:r>
      <w:proofErr w:type="spellEnd"/>
      <w:r>
        <w:t>, a to bez ohledu na to, která ze</w:t>
      </w:r>
      <w:r w:rsidR="00690655">
        <w:t> </w:t>
      </w:r>
      <w:r>
        <w:t xml:space="preserve">stran </w:t>
      </w:r>
      <w:r w:rsidR="00A70CD1">
        <w:t>S</w:t>
      </w:r>
      <w:r>
        <w:t xml:space="preserve">mlouvu v registru smluv uveřejnila. S částmi </w:t>
      </w:r>
      <w:r w:rsidR="00A70CD1">
        <w:t>S</w:t>
      </w:r>
      <w:r>
        <w:t xml:space="preserve">mlouvy, které </w:t>
      </w:r>
      <w:r w:rsidR="00AB4C40">
        <w:t>P</w:t>
      </w:r>
      <w:r w:rsidR="00090317">
        <w:t>rodávající neoznačí za </w:t>
      </w:r>
      <w:r>
        <w:t xml:space="preserve">své obchodní tajemství před uzavřením této smlouvy, nebude </w:t>
      </w:r>
      <w:r w:rsidR="00022D32">
        <w:t>K</w:t>
      </w:r>
      <w:r>
        <w:t>upující jako s obchodním tajemstvím nakládat a ani z</w:t>
      </w:r>
      <w:r w:rsidR="00835F6E">
        <w:t>odpovídat za případnou škodu či </w:t>
      </w:r>
      <w:r>
        <w:t xml:space="preserve">jinou újmu takovým postupem vzniklou. Označením obchodního tajemství ve smyslu předchozí věty se rozumí doručení písemného oznámení </w:t>
      </w:r>
      <w:r w:rsidR="00AB4C40">
        <w:t>P</w:t>
      </w:r>
      <w:r>
        <w:t xml:space="preserve">rodávajícího </w:t>
      </w:r>
      <w:r w:rsidR="00AB4C40">
        <w:t>K</w:t>
      </w:r>
      <w:r>
        <w:t xml:space="preserve">upujícímu, které obsahuje přesnou identifikaci dotčených částí </w:t>
      </w:r>
      <w:r w:rsidR="00A70CD1">
        <w:t>S</w:t>
      </w:r>
      <w:r>
        <w:t>mlouvy, a to vč</w:t>
      </w:r>
      <w:r w:rsidR="00090317">
        <w:t>etně odůvodnění, proč jsou tyto </w:t>
      </w:r>
      <w:r>
        <w:t>části smlouvy za obchodní tajemství považovány. Prodávající je povinen výslovně uvést, že informace, které označil jako své obchodní tajemství, naplňují současně všechny definiční znaky obchodního tajemství, tak jak je vymezeno v</w:t>
      </w:r>
      <w:r w:rsidR="00690655">
        <w:t> </w:t>
      </w:r>
      <w:r>
        <w:t xml:space="preserve">ustanovení § 504 občanského zákoníku, a zavazuje se neprodleně písemně sdělit </w:t>
      </w:r>
      <w:r w:rsidR="00022D32">
        <w:t>K</w:t>
      </w:r>
      <w:r>
        <w:t>upujícímu skutečnost, že takto označené informace přestaly naplňovat znaky obchodního tajemství.</w:t>
      </w:r>
      <w:r w:rsidR="00F6433F">
        <w:t xml:space="preserve"> </w:t>
      </w:r>
      <w:r w:rsidR="00F6433F">
        <w:rPr>
          <w:rFonts w:eastAsia="Calibri"/>
        </w:rPr>
        <w:t xml:space="preserve">V případě, že smluvní strana neposkytne odůvodnění obchodního tajemství, či se existence obchodního tajemství </w:t>
      </w:r>
      <w:r w:rsidR="00F6433F" w:rsidRPr="005E35EB">
        <w:rPr>
          <w:rFonts w:eastAsia="Calibri"/>
        </w:rPr>
        <w:t>neprokáže, platí, že se o obchodní tajemství nejedná</w:t>
      </w:r>
      <w:r w:rsidR="00F6433F" w:rsidRPr="005E35EB">
        <w:t>.</w:t>
      </w:r>
    </w:p>
    <w:p w14:paraId="1B3470BB" w14:textId="77777777" w:rsidR="00800164" w:rsidRPr="00800164" w:rsidRDefault="00800164" w:rsidP="00800164">
      <w:pPr>
        <w:pStyle w:val="Text1-1"/>
      </w:pPr>
      <w:r w:rsidRPr="00800164">
        <w:t xml:space="preserve">Smluvní strany výslovně prohlašují, že cena předmětu Smlouvy uvedená v čl. 2 Smlouvy a Cenová nabídka uvedená v příloze č. 1 Smlouvy nejsou obchodním tajemstvím ve smyslu § 504 OZ ani jedné ze smluvních stran, a tedy budou uveřejněny prostřednictvím </w:t>
      </w:r>
      <w:proofErr w:type="spellStart"/>
      <w:r w:rsidRPr="00800164">
        <w:t>ZRS</w:t>
      </w:r>
      <w:proofErr w:type="spellEnd"/>
      <w:r w:rsidRPr="00800164">
        <w:t>.</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lastRenderedPageBreak/>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04C48130" w:rsidR="00667A0D" w:rsidRPr="00F97DBD" w:rsidRDefault="00DF5182" w:rsidP="004B5C9B">
            <w:pPr>
              <w:pStyle w:val="Textbezslovn"/>
            </w:pPr>
            <w:r w:rsidRPr="00F97DBD">
              <w:t xml:space="preserve">Obchodní podmínky </w:t>
            </w:r>
            <w:r>
              <w:t xml:space="preserve">ke </w:t>
            </w:r>
            <w:r w:rsidR="00E76D69">
              <w:t>K</w:t>
            </w:r>
            <w:r>
              <w:t>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EE1D3D" w:rsidRPr="00EE1D3D" w14:paraId="44B327E5" w14:textId="77777777" w:rsidTr="007967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7967B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80E5E59" w14:textId="77777777" w:rsidR="00EE1D3D" w:rsidRPr="00EE1D3D" w:rsidRDefault="00EE1D3D" w:rsidP="004B5C9B">
            <w:pPr>
              <w:pStyle w:val="Textbezodsazen"/>
              <w:spacing w:line="264" w:lineRule="auto"/>
              <w:rPr>
                <w:sz w:val="18"/>
              </w:rPr>
            </w:pPr>
          </w:p>
        </w:tc>
        <w:tc>
          <w:tcPr>
            <w:tcW w:w="1985"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985"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0DD3C99E" w14:textId="34D94BA1" w:rsidR="00EE1D3D" w:rsidRPr="00EE1D3D" w:rsidRDefault="00EE1D3D" w:rsidP="004B5C9B">
            <w:pPr>
              <w:pStyle w:val="Textbezodsazen"/>
              <w:spacing w:after="0" w:line="264" w:lineRule="auto"/>
              <w:rPr>
                <w:bCs/>
                <w:sz w:val="18"/>
              </w:rPr>
            </w:pPr>
            <w:r w:rsidRPr="00EE1D3D">
              <w:rPr>
                <w:bCs/>
                <w:sz w:val="18"/>
              </w:rPr>
              <w:t xml:space="preserve">Ing. </w:t>
            </w:r>
            <w:r w:rsidR="00095C96">
              <w:rPr>
                <w:bCs/>
                <w:sz w:val="18"/>
              </w:rPr>
              <w:t>Jindřich Červený</w:t>
            </w:r>
          </w:p>
          <w:p w14:paraId="10EA7BFC" w14:textId="77777777" w:rsidR="00EE1D3D" w:rsidRPr="00EE1D3D" w:rsidRDefault="00EE1D3D" w:rsidP="004B5C9B">
            <w:pPr>
              <w:pStyle w:val="Textbezodsazen"/>
              <w:spacing w:after="0" w:line="264" w:lineRule="auto"/>
              <w:rPr>
                <w:bCs/>
                <w:sz w:val="18"/>
              </w:rPr>
            </w:pPr>
            <w:r w:rsidRPr="00EE1D3D">
              <w:rPr>
                <w:bCs/>
                <w:sz w:val="18"/>
              </w:rPr>
              <w:t>Správa železnic, státní organizace</w:t>
            </w:r>
          </w:p>
          <w:p w14:paraId="202E3A9B" w14:textId="77777777" w:rsidR="00AE5FA0" w:rsidRPr="00EE1D3D" w:rsidRDefault="00095C96" w:rsidP="00AE5FA0">
            <w:pPr>
              <w:pStyle w:val="Textbezodsazen"/>
              <w:spacing w:after="0" w:line="264" w:lineRule="auto"/>
              <w:rPr>
                <w:bCs/>
                <w:sz w:val="18"/>
              </w:rPr>
            </w:pPr>
            <w:r>
              <w:rPr>
                <w:bCs/>
                <w:sz w:val="18"/>
              </w:rPr>
              <w:t>náměstek ředitele</w:t>
            </w:r>
            <w:r w:rsidR="00AE5FA0">
              <w:rPr>
                <w:bCs/>
                <w:sz w:val="18"/>
              </w:rPr>
              <w:t xml:space="preserve"> </w:t>
            </w:r>
            <w:r w:rsidR="00AE5FA0" w:rsidRPr="00EE1D3D">
              <w:rPr>
                <w:bCs/>
                <w:sz w:val="18"/>
              </w:rPr>
              <w:t>Oblastního ředitelství</w:t>
            </w:r>
            <w:r w:rsidR="00AE5FA0">
              <w:rPr>
                <w:bCs/>
                <w:sz w:val="18"/>
              </w:rPr>
              <w:t xml:space="preserve"> </w:t>
            </w:r>
            <w:r w:rsidR="00AE5FA0" w:rsidRPr="00EE1D3D">
              <w:rPr>
                <w:bCs/>
                <w:sz w:val="18"/>
              </w:rPr>
              <w:t>Hradec Králové</w:t>
            </w:r>
          </w:p>
          <w:p w14:paraId="1FDE7480" w14:textId="288B16A4" w:rsidR="00095C96" w:rsidRDefault="00095C96" w:rsidP="004B5C9B">
            <w:pPr>
              <w:pStyle w:val="Textbezodsazen"/>
              <w:spacing w:after="0" w:line="264" w:lineRule="auto"/>
              <w:rPr>
                <w:bCs/>
                <w:sz w:val="18"/>
              </w:rPr>
            </w:pPr>
            <w:r>
              <w:rPr>
                <w:bCs/>
                <w:sz w:val="18"/>
              </w:rPr>
              <w:t xml:space="preserve"> pro provoz infrastruktury</w:t>
            </w:r>
          </w:p>
          <w:p w14:paraId="4D59A139" w14:textId="77777777" w:rsidR="00EE1D3D" w:rsidRPr="00EE1D3D" w:rsidRDefault="00EE1D3D" w:rsidP="00AE5FA0">
            <w:pPr>
              <w:pStyle w:val="Textbezodsazen"/>
              <w:spacing w:after="0"/>
              <w:rPr>
                <w:bCs/>
                <w:sz w:val="18"/>
              </w:rPr>
            </w:pPr>
          </w:p>
        </w:tc>
        <w:tc>
          <w:tcPr>
            <w:tcW w:w="1985" w:type="dxa"/>
          </w:tcPr>
          <w:p w14:paraId="028AF6AE"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7777777" w:rsidR="003F21BE" w:rsidRDefault="003F21BE" w:rsidP="003F21BE">
      <w:pPr>
        <w:pStyle w:val="Nadpisbezsl1-2"/>
        <w:jc w:val="both"/>
        <w:rPr>
          <w:rFonts w:ascii="Verdana" w:hAnsi="Verdana"/>
          <w:b w:val="0"/>
          <w:sz w:val="18"/>
          <w:szCs w:val="18"/>
        </w:rPr>
      </w:pPr>
      <w:r w:rsidRPr="00692F2F">
        <w:rPr>
          <w:rFonts w:ascii="Verdana" w:hAnsi="Verdana"/>
          <w:b w:val="0"/>
          <w:sz w:val="18"/>
          <w:szCs w:val="18"/>
          <w:highlight w:val="cyan"/>
        </w:rPr>
        <w:t xml:space="preserve">[Do přílohy Smlouvy bude vložen Položkový soupis </w:t>
      </w:r>
      <w:r>
        <w:rPr>
          <w:rFonts w:ascii="Verdana" w:hAnsi="Verdana"/>
          <w:b w:val="0"/>
          <w:sz w:val="18"/>
          <w:szCs w:val="18"/>
          <w:highlight w:val="cyan"/>
        </w:rPr>
        <w:t>dodávek – CENOVÁ NABÍDKA</w:t>
      </w:r>
      <w:r w:rsidRPr="00692F2F">
        <w:rPr>
          <w:rFonts w:ascii="Verdana" w:hAnsi="Verdana"/>
          <w:b w:val="0"/>
          <w:sz w:val="18"/>
          <w:szCs w:val="18"/>
          <w:highlight w:val="cyan"/>
        </w:rPr>
        <w:t xml:space="preserve"> předložený v</w:t>
      </w:r>
      <w:r>
        <w:rPr>
          <w:rFonts w:ascii="Verdana" w:hAnsi="Verdana"/>
          <w:b w:val="0"/>
          <w:sz w:val="18"/>
          <w:szCs w:val="18"/>
          <w:highlight w:val="cyan"/>
        </w:rPr>
        <w:t> </w:t>
      </w:r>
      <w:r w:rsidRPr="00692F2F">
        <w:rPr>
          <w:rFonts w:ascii="Verdana" w:hAnsi="Verdana"/>
          <w:b w:val="0"/>
          <w:sz w:val="18"/>
          <w:szCs w:val="18"/>
          <w:highlight w:val="cyan"/>
        </w:rPr>
        <w:t>nabídce účastníka]</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3EDB8ACE" w:rsidR="00502690" w:rsidRDefault="00E463D2" w:rsidP="004B5C9B">
      <w:pPr>
        <w:pStyle w:val="Nadpisbezsl1-2"/>
        <w:jc w:val="both"/>
      </w:pPr>
      <w:r w:rsidRPr="00E463D2">
        <w:t>Obchodní podmínky</w:t>
      </w:r>
      <w:r w:rsidR="00687CE8">
        <w:t xml:space="preserve"> ke </w:t>
      </w:r>
      <w:r w:rsidR="00DE3FD5">
        <w:t>K</w:t>
      </w:r>
      <w:r w:rsidR="00687CE8">
        <w:t>upní smlouvě</w:t>
      </w:r>
    </w:p>
    <w:p w14:paraId="6429CE72" w14:textId="77777777" w:rsidR="00593C6C" w:rsidRDefault="00593C6C" w:rsidP="004B5C9B">
      <w:pPr>
        <w:pStyle w:val="Textbezodsazen"/>
      </w:pPr>
    </w:p>
    <w:p w14:paraId="32E1D4D7" w14:textId="18040838" w:rsidR="00EE1D3D" w:rsidRDefault="00593C6C" w:rsidP="004B5C9B">
      <w:pPr>
        <w:pStyle w:val="Textbezodsazen"/>
      </w:pPr>
      <w:r w:rsidRPr="00CA734E">
        <w:t xml:space="preserve">Obchodní podmínky </w:t>
      </w:r>
      <w:r>
        <w:t xml:space="preserve">ke </w:t>
      </w:r>
      <w:r w:rsidR="00DE3FD5">
        <w:t>K</w:t>
      </w:r>
      <w:r>
        <w:t>upní smlouvě</w:t>
      </w:r>
      <w:r w:rsidRPr="00CA734E">
        <w:t xml:space="preserve"> byly uveřejněny na profilu zadavatele jako součást zadávací dokumentace. </w:t>
      </w:r>
    </w:p>
    <w:p w14:paraId="1CAF0563" w14:textId="2B691EAE" w:rsidR="00593C6C" w:rsidRPr="00F97DBD" w:rsidRDefault="00EE1D3D" w:rsidP="004B5C9B">
      <w:pPr>
        <w:pStyle w:val="Textbezodsazen"/>
        <w:rPr>
          <w:b/>
          <w:bCs/>
        </w:rPr>
      </w:pPr>
      <w:r w:rsidRPr="00D16A22">
        <w:rPr>
          <w:rFonts w:eastAsia="Calibri" w:cs="Times New Roman"/>
        </w:rPr>
        <w:t>Smluvní strany podpisem této Smlouvy stvrzují, že jsou s obsahem Obchodních podmínek</w:t>
      </w:r>
      <w:r w:rsidR="00DE3FD5">
        <w:rPr>
          <w:rFonts w:eastAsia="Calibri" w:cs="Times New Roman"/>
        </w:rPr>
        <w:t xml:space="preserve"> ke Kupní smlouvě</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sidR="00DE3FD5">
        <w:rPr>
          <w:rFonts w:eastAsia="Calibri" w:cs="Times New Roman"/>
        </w:rPr>
        <w:t xml:space="preserve"> ke Kupní smlouvě</w:t>
      </w:r>
      <w:r w:rsidRPr="00D16A22">
        <w:rPr>
          <w:rFonts w:eastAsia="Calibri" w:cs="Times New Roman"/>
        </w:rPr>
        <w:t xml:space="preserve">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44CD" w14:textId="77777777" w:rsidR="00C87533" w:rsidRDefault="00C87533" w:rsidP="00962258">
      <w:pPr>
        <w:spacing w:after="0" w:line="240" w:lineRule="auto"/>
      </w:pPr>
      <w:r>
        <w:separator/>
      </w:r>
    </w:p>
  </w:endnote>
  <w:endnote w:type="continuationSeparator" w:id="0">
    <w:p w14:paraId="5386864F" w14:textId="77777777" w:rsidR="00C87533" w:rsidRDefault="00C8753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6DD718F8"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BD40CB">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480C3783" w14:textId="5EE80F1F" w:rsidR="006C7460" w:rsidRDefault="00095C96" w:rsidP="00F422D3">
          <w:pPr>
            <w:pStyle w:val="Zpat0"/>
          </w:pPr>
          <w:r w:rsidRPr="003D2179">
            <w:t>Dodávka 3 kusů drtičů větví</w:t>
          </w:r>
          <w:r>
            <w:t xml:space="preserve"> </w:t>
          </w: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399AF42F" w14:textId="24717822" w:rsidR="000B073C" w:rsidRPr="00C67F6A" w:rsidRDefault="00095C96" w:rsidP="00C67F6A">
          <w:pPr>
            <w:pStyle w:val="Zpat"/>
            <w:jc w:val="right"/>
            <w:rPr>
              <w:rStyle w:val="slostrnky"/>
            </w:rPr>
          </w:pPr>
          <w:r w:rsidRPr="003D2179">
            <w:t>Dodávka 3 kusů drtičů větví</w:t>
          </w:r>
          <w:r w:rsidRPr="00C67F6A">
            <w:rPr>
              <w:rStyle w:val="slostrnky"/>
            </w:rPr>
            <w:t xml:space="preserve"> </w:t>
          </w: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EBB1" w14:textId="77777777" w:rsidR="00C87533" w:rsidRDefault="00C87533" w:rsidP="00962258">
      <w:pPr>
        <w:spacing w:after="0" w:line="240" w:lineRule="auto"/>
      </w:pPr>
      <w:r>
        <w:separator/>
      </w:r>
    </w:p>
  </w:footnote>
  <w:footnote w:type="continuationSeparator" w:id="0">
    <w:p w14:paraId="3B4FD3EA" w14:textId="77777777" w:rsidR="00C87533" w:rsidRDefault="00C8753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17F3C"/>
    <w:rsid w:val="00022D32"/>
    <w:rsid w:val="00041EC8"/>
    <w:rsid w:val="0005149B"/>
    <w:rsid w:val="00056BB3"/>
    <w:rsid w:val="0006588D"/>
    <w:rsid w:val="00065EEE"/>
    <w:rsid w:val="00067A5E"/>
    <w:rsid w:val="00067B13"/>
    <w:rsid w:val="000719BB"/>
    <w:rsid w:val="00072A65"/>
    <w:rsid w:val="00072C1E"/>
    <w:rsid w:val="00080E9D"/>
    <w:rsid w:val="0008371B"/>
    <w:rsid w:val="00090317"/>
    <w:rsid w:val="00094FA4"/>
    <w:rsid w:val="00095C96"/>
    <w:rsid w:val="000A2BC1"/>
    <w:rsid w:val="000A2DE6"/>
    <w:rsid w:val="000B073C"/>
    <w:rsid w:val="000B4EB8"/>
    <w:rsid w:val="000C41F2"/>
    <w:rsid w:val="000C6E14"/>
    <w:rsid w:val="000D22C4"/>
    <w:rsid w:val="000D27D1"/>
    <w:rsid w:val="000E1A7F"/>
    <w:rsid w:val="00112864"/>
    <w:rsid w:val="00114472"/>
    <w:rsid w:val="00114988"/>
    <w:rsid w:val="00115069"/>
    <w:rsid w:val="001150F2"/>
    <w:rsid w:val="00123BBA"/>
    <w:rsid w:val="001265C9"/>
    <w:rsid w:val="00143EC0"/>
    <w:rsid w:val="0015084C"/>
    <w:rsid w:val="00156A8D"/>
    <w:rsid w:val="001656A2"/>
    <w:rsid w:val="00165977"/>
    <w:rsid w:val="00170EC5"/>
    <w:rsid w:val="00173ED3"/>
    <w:rsid w:val="001747C1"/>
    <w:rsid w:val="00177D6B"/>
    <w:rsid w:val="00183EDF"/>
    <w:rsid w:val="001913F8"/>
    <w:rsid w:val="00191F90"/>
    <w:rsid w:val="001B104C"/>
    <w:rsid w:val="001B4E74"/>
    <w:rsid w:val="001C2A3F"/>
    <w:rsid w:val="001C645F"/>
    <w:rsid w:val="001E678E"/>
    <w:rsid w:val="001F0BA7"/>
    <w:rsid w:val="001F458E"/>
    <w:rsid w:val="002038D5"/>
    <w:rsid w:val="002071BB"/>
    <w:rsid w:val="00207DF5"/>
    <w:rsid w:val="00214C3E"/>
    <w:rsid w:val="002310FF"/>
    <w:rsid w:val="00240B81"/>
    <w:rsid w:val="00247D01"/>
    <w:rsid w:val="00261A5B"/>
    <w:rsid w:val="00262E5B"/>
    <w:rsid w:val="00276AFE"/>
    <w:rsid w:val="00281052"/>
    <w:rsid w:val="00284C99"/>
    <w:rsid w:val="00290E0D"/>
    <w:rsid w:val="00294C85"/>
    <w:rsid w:val="002A398D"/>
    <w:rsid w:val="002A3B57"/>
    <w:rsid w:val="002A5468"/>
    <w:rsid w:val="002B014A"/>
    <w:rsid w:val="002B19A1"/>
    <w:rsid w:val="002C31BF"/>
    <w:rsid w:val="002C6320"/>
    <w:rsid w:val="002C7A28"/>
    <w:rsid w:val="002D7FD6"/>
    <w:rsid w:val="002E0CD7"/>
    <w:rsid w:val="002E0CFB"/>
    <w:rsid w:val="002E5C7B"/>
    <w:rsid w:val="002F4333"/>
    <w:rsid w:val="0031424A"/>
    <w:rsid w:val="0031635D"/>
    <w:rsid w:val="00322192"/>
    <w:rsid w:val="00327EEF"/>
    <w:rsid w:val="0033239F"/>
    <w:rsid w:val="00334C6D"/>
    <w:rsid w:val="0034274B"/>
    <w:rsid w:val="00342BAC"/>
    <w:rsid w:val="0034719F"/>
    <w:rsid w:val="00350A35"/>
    <w:rsid w:val="0035423D"/>
    <w:rsid w:val="003571D8"/>
    <w:rsid w:val="00357BC6"/>
    <w:rsid w:val="00361422"/>
    <w:rsid w:val="00364C75"/>
    <w:rsid w:val="0037545D"/>
    <w:rsid w:val="00381EFC"/>
    <w:rsid w:val="00392910"/>
    <w:rsid w:val="00392EB6"/>
    <w:rsid w:val="003956C6"/>
    <w:rsid w:val="003A197F"/>
    <w:rsid w:val="003C33F2"/>
    <w:rsid w:val="003D1F3E"/>
    <w:rsid w:val="003D756E"/>
    <w:rsid w:val="003E044A"/>
    <w:rsid w:val="003E420D"/>
    <w:rsid w:val="003E4C13"/>
    <w:rsid w:val="003F21BE"/>
    <w:rsid w:val="00403C48"/>
    <w:rsid w:val="004078F3"/>
    <w:rsid w:val="00414958"/>
    <w:rsid w:val="00421296"/>
    <w:rsid w:val="004246C9"/>
    <w:rsid w:val="00427794"/>
    <w:rsid w:val="00436951"/>
    <w:rsid w:val="0044764B"/>
    <w:rsid w:val="00450F07"/>
    <w:rsid w:val="00453CD3"/>
    <w:rsid w:val="0046002F"/>
    <w:rsid w:val="00460660"/>
    <w:rsid w:val="00462712"/>
    <w:rsid w:val="00464BA9"/>
    <w:rsid w:val="00474026"/>
    <w:rsid w:val="00483969"/>
    <w:rsid w:val="00485CE8"/>
    <w:rsid w:val="00486107"/>
    <w:rsid w:val="00487700"/>
    <w:rsid w:val="00491827"/>
    <w:rsid w:val="004A5D36"/>
    <w:rsid w:val="004B26ED"/>
    <w:rsid w:val="004B5C9B"/>
    <w:rsid w:val="004C4399"/>
    <w:rsid w:val="004C47D6"/>
    <w:rsid w:val="004C787C"/>
    <w:rsid w:val="004D09FB"/>
    <w:rsid w:val="004D2727"/>
    <w:rsid w:val="004E57EA"/>
    <w:rsid w:val="004E76EE"/>
    <w:rsid w:val="004E7A1F"/>
    <w:rsid w:val="004F1A8D"/>
    <w:rsid w:val="004F2836"/>
    <w:rsid w:val="004F4801"/>
    <w:rsid w:val="004F4B9B"/>
    <w:rsid w:val="004F73EE"/>
    <w:rsid w:val="00502690"/>
    <w:rsid w:val="00504402"/>
    <w:rsid w:val="0050666E"/>
    <w:rsid w:val="00511AB9"/>
    <w:rsid w:val="005235AA"/>
    <w:rsid w:val="00523BB5"/>
    <w:rsid w:val="00523EA7"/>
    <w:rsid w:val="00525F3A"/>
    <w:rsid w:val="00532961"/>
    <w:rsid w:val="005340CB"/>
    <w:rsid w:val="005406EB"/>
    <w:rsid w:val="005414BA"/>
    <w:rsid w:val="00553375"/>
    <w:rsid w:val="00553435"/>
    <w:rsid w:val="00553EAC"/>
    <w:rsid w:val="00555884"/>
    <w:rsid w:val="00557DDF"/>
    <w:rsid w:val="005736B7"/>
    <w:rsid w:val="00575E5A"/>
    <w:rsid w:val="00580245"/>
    <w:rsid w:val="00593C6C"/>
    <w:rsid w:val="0059437F"/>
    <w:rsid w:val="005A0FE8"/>
    <w:rsid w:val="005A1F44"/>
    <w:rsid w:val="005B5ACA"/>
    <w:rsid w:val="005D3C39"/>
    <w:rsid w:val="005D572B"/>
    <w:rsid w:val="00600A66"/>
    <w:rsid w:val="006011C2"/>
    <w:rsid w:val="00601A8C"/>
    <w:rsid w:val="00607730"/>
    <w:rsid w:val="0061068E"/>
    <w:rsid w:val="006115D3"/>
    <w:rsid w:val="006145EB"/>
    <w:rsid w:val="00624262"/>
    <w:rsid w:val="00633B07"/>
    <w:rsid w:val="00635954"/>
    <w:rsid w:val="0064139A"/>
    <w:rsid w:val="00642489"/>
    <w:rsid w:val="0065610E"/>
    <w:rsid w:val="00657A25"/>
    <w:rsid w:val="00660AD3"/>
    <w:rsid w:val="0066308A"/>
    <w:rsid w:val="00667A0D"/>
    <w:rsid w:val="006776B6"/>
    <w:rsid w:val="00687CE8"/>
    <w:rsid w:val="00690655"/>
    <w:rsid w:val="00692F2F"/>
    <w:rsid w:val="00693150"/>
    <w:rsid w:val="006937AA"/>
    <w:rsid w:val="006968DB"/>
    <w:rsid w:val="00696C30"/>
    <w:rsid w:val="006A5570"/>
    <w:rsid w:val="006A689C"/>
    <w:rsid w:val="006B3D79"/>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30E05"/>
    <w:rsid w:val="00740AF5"/>
    <w:rsid w:val="00742766"/>
    <w:rsid w:val="00743525"/>
    <w:rsid w:val="00744076"/>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570C"/>
    <w:rsid w:val="007C338A"/>
    <w:rsid w:val="007C7B4D"/>
    <w:rsid w:val="007D0186"/>
    <w:rsid w:val="007E43FC"/>
    <w:rsid w:val="007E4A6E"/>
    <w:rsid w:val="007F56A7"/>
    <w:rsid w:val="007F5D9C"/>
    <w:rsid w:val="00800164"/>
    <w:rsid w:val="00800851"/>
    <w:rsid w:val="00807DD0"/>
    <w:rsid w:val="00821D01"/>
    <w:rsid w:val="00826B7B"/>
    <w:rsid w:val="00835F6E"/>
    <w:rsid w:val="00846789"/>
    <w:rsid w:val="00853D91"/>
    <w:rsid w:val="0085497E"/>
    <w:rsid w:val="00855979"/>
    <w:rsid w:val="008663D0"/>
    <w:rsid w:val="00866994"/>
    <w:rsid w:val="00866D34"/>
    <w:rsid w:val="00875405"/>
    <w:rsid w:val="00895975"/>
    <w:rsid w:val="008A3568"/>
    <w:rsid w:val="008C50F3"/>
    <w:rsid w:val="008C7EFE"/>
    <w:rsid w:val="008D03B9"/>
    <w:rsid w:val="008D30C7"/>
    <w:rsid w:val="008D6EDE"/>
    <w:rsid w:val="008F18D6"/>
    <w:rsid w:val="008F2C9B"/>
    <w:rsid w:val="008F797B"/>
    <w:rsid w:val="009020DB"/>
    <w:rsid w:val="00904780"/>
    <w:rsid w:val="0090635B"/>
    <w:rsid w:val="00913FE5"/>
    <w:rsid w:val="00917783"/>
    <w:rsid w:val="00922385"/>
    <w:rsid w:val="009223DF"/>
    <w:rsid w:val="00922EF1"/>
    <w:rsid w:val="00927364"/>
    <w:rsid w:val="00936091"/>
    <w:rsid w:val="00940D8A"/>
    <w:rsid w:val="009501D7"/>
    <w:rsid w:val="00962258"/>
    <w:rsid w:val="00965E8A"/>
    <w:rsid w:val="009678B7"/>
    <w:rsid w:val="00970037"/>
    <w:rsid w:val="00971DFA"/>
    <w:rsid w:val="009910DA"/>
    <w:rsid w:val="00992D9C"/>
    <w:rsid w:val="0099311E"/>
    <w:rsid w:val="0099422F"/>
    <w:rsid w:val="00996CB8"/>
    <w:rsid w:val="009B0111"/>
    <w:rsid w:val="009B2E97"/>
    <w:rsid w:val="009B4201"/>
    <w:rsid w:val="009B5146"/>
    <w:rsid w:val="009C418E"/>
    <w:rsid w:val="009C442C"/>
    <w:rsid w:val="009E07F4"/>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6177B"/>
    <w:rsid w:val="00A66136"/>
    <w:rsid w:val="00A70CD1"/>
    <w:rsid w:val="00A71189"/>
    <w:rsid w:val="00A7364A"/>
    <w:rsid w:val="00A74DCC"/>
    <w:rsid w:val="00A753ED"/>
    <w:rsid w:val="00A77512"/>
    <w:rsid w:val="00A81DAA"/>
    <w:rsid w:val="00A83B82"/>
    <w:rsid w:val="00A94C2F"/>
    <w:rsid w:val="00A97350"/>
    <w:rsid w:val="00AA4CBB"/>
    <w:rsid w:val="00AA65FA"/>
    <w:rsid w:val="00AA7351"/>
    <w:rsid w:val="00AA7AB8"/>
    <w:rsid w:val="00AB2E3F"/>
    <w:rsid w:val="00AB4C40"/>
    <w:rsid w:val="00AB5093"/>
    <w:rsid w:val="00AB6C2C"/>
    <w:rsid w:val="00AD056F"/>
    <w:rsid w:val="00AD0AF7"/>
    <w:rsid w:val="00AD0C7B"/>
    <w:rsid w:val="00AD5F1A"/>
    <w:rsid w:val="00AD6731"/>
    <w:rsid w:val="00AE268A"/>
    <w:rsid w:val="00AE3148"/>
    <w:rsid w:val="00AE5FA0"/>
    <w:rsid w:val="00AF37A3"/>
    <w:rsid w:val="00AF77E4"/>
    <w:rsid w:val="00B008D5"/>
    <w:rsid w:val="00B02F73"/>
    <w:rsid w:val="00B05B31"/>
    <w:rsid w:val="00B0619F"/>
    <w:rsid w:val="00B11AEA"/>
    <w:rsid w:val="00B13A26"/>
    <w:rsid w:val="00B14B5D"/>
    <w:rsid w:val="00B15D0D"/>
    <w:rsid w:val="00B22106"/>
    <w:rsid w:val="00B2418D"/>
    <w:rsid w:val="00B26845"/>
    <w:rsid w:val="00B42F40"/>
    <w:rsid w:val="00B5431A"/>
    <w:rsid w:val="00B548DC"/>
    <w:rsid w:val="00B62B67"/>
    <w:rsid w:val="00B75EE1"/>
    <w:rsid w:val="00B77481"/>
    <w:rsid w:val="00B779AE"/>
    <w:rsid w:val="00B8518B"/>
    <w:rsid w:val="00B909FC"/>
    <w:rsid w:val="00B955DF"/>
    <w:rsid w:val="00B97455"/>
    <w:rsid w:val="00B97CC3"/>
    <w:rsid w:val="00BA0D2B"/>
    <w:rsid w:val="00BC06C4"/>
    <w:rsid w:val="00BC6EE9"/>
    <w:rsid w:val="00BD3E69"/>
    <w:rsid w:val="00BD40CB"/>
    <w:rsid w:val="00BD5C70"/>
    <w:rsid w:val="00BD78B5"/>
    <w:rsid w:val="00BD7E91"/>
    <w:rsid w:val="00BD7F0D"/>
    <w:rsid w:val="00BE0639"/>
    <w:rsid w:val="00C02D0A"/>
    <w:rsid w:val="00C03A6E"/>
    <w:rsid w:val="00C06ADD"/>
    <w:rsid w:val="00C1073F"/>
    <w:rsid w:val="00C11E78"/>
    <w:rsid w:val="00C14445"/>
    <w:rsid w:val="00C203DE"/>
    <w:rsid w:val="00C226C0"/>
    <w:rsid w:val="00C2530D"/>
    <w:rsid w:val="00C37459"/>
    <w:rsid w:val="00C42371"/>
    <w:rsid w:val="00C42FE6"/>
    <w:rsid w:val="00C44F6A"/>
    <w:rsid w:val="00C45470"/>
    <w:rsid w:val="00C47F40"/>
    <w:rsid w:val="00C556F2"/>
    <w:rsid w:val="00C5620C"/>
    <w:rsid w:val="00C6198E"/>
    <w:rsid w:val="00C63B8E"/>
    <w:rsid w:val="00C67F6A"/>
    <w:rsid w:val="00C708EA"/>
    <w:rsid w:val="00C778A5"/>
    <w:rsid w:val="00C86076"/>
    <w:rsid w:val="00C87533"/>
    <w:rsid w:val="00C95162"/>
    <w:rsid w:val="00CB3E13"/>
    <w:rsid w:val="00CB4EF1"/>
    <w:rsid w:val="00CB4F6D"/>
    <w:rsid w:val="00CB6A37"/>
    <w:rsid w:val="00CB7684"/>
    <w:rsid w:val="00CC0929"/>
    <w:rsid w:val="00CC5D59"/>
    <w:rsid w:val="00CC7C8F"/>
    <w:rsid w:val="00CC7F94"/>
    <w:rsid w:val="00CD1FC4"/>
    <w:rsid w:val="00CE17D2"/>
    <w:rsid w:val="00CF1212"/>
    <w:rsid w:val="00CF652E"/>
    <w:rsid w:val="00D034A0"/>
    <w:rsid w:val="00D06BD0"/>
    <w:rsid w:val="00D17950"/>
    <w:rsid w:val="00D21061"/>
    <w:rsid w:val="00D232F4"/>
    <w:rsid w:val="00D32554"/>
    <w:rsid w:val="00D4108E"/>
    <w:rsid w:val="00D4328E"/>
    <w:rsid w:val="00D435B2"/>
    <w:rsid w:val="00D448FB"/>
    <w:rsid w:val="00D50DAF"/>
    <w:rsid w:val="00D53CA1"/>
    <w:rsid w:val="00D6163D"/>
    <w:rsid w:val="00D831A3"/>
    <w:rsid w:val="00D84FB3"/>
    <w:rsid w:val="00D97BE3"/>
    <w:rsid w:val="00DA3711"/>
    <w:rsid w:val="00DB3E86"/>
    <w:rsid w:val="00DB766B"/>
    <w:rsid w:val="00DC21BD"/>
    <w:rsid w:val="00DD46F3"/>
    <w:rsid w:val="00DE0211"/>
    <w:rsid w:val="00DE3FD5"/>
    <w:rsid w:val="00DE44F0"/>
    <w:rsid w:val="00DE4833"/>
    <w:rsid w:val="00DE56F2"/>
    <w:rsid w:val="00DF116D"/>
    <w:rsid w:val="00DF3DEE"/>
    <w:rsid w:val="00DF5182"/>
    <w:rsid w:val="00E11823"/>
    <w:rsid w:val="00E16FF7"/>
    <w:rsid w:val="00E26D68"/>
    <w:rsid w:val="00E30CC9"/>
    <w:rsid w:val="00E30D70"/>
    <w:rsid w:val="00E36A17"/>
    <w:rsid w:val="00E378A4"/>
    <w:rsid w:val="00E44045"/>
    <w:rsid w:val="00E463D2"/>
    <w:rsid w:val="00E51305"/>
    <w:rsid w:val="00E618C4"/>
    <w:rsid w:val="00E7049B"/>
    <w:rsid w:val="00E7415D"/>
    <w:rsid w:val="00E76D69"/>
    <w:rsid w:val="00E86F4A"/>
    <w:rsid w:val="00E87509"/>
    <w:rsid w:val="00E878EE"/>
    <w:rsid w:val="00E901A3"/>
    <w:rsid w:val="00EA1E76"/>
    <w:rsid w:val="00EA585B"/>
    <w:rsid w:val="00EA6EC7"/>
    <w:rsid w:val="00EB104F"/>
    <w:rsid w:val="00EB2CCE"/>
    <w:rsid w:val="00EB46E5"/>
    <w:rsid w:val="00ED14BD"/>
    <w:rsid w:val="00ED29F1"/>
    <w:rsid w:val="00EE1D3D"/>
    <w:rsid w:val="00EE4BE9"/>
    <w:rsid w:val="00EF05B5"/>
    <w:rsid w:val="00F016C7"/>
    <w:rsid w:val="00F12DEC"/>
    <w:rsid w:val="00F1715C"/>
    <w:rsid w:val="00F172F9"/>
    <w:rsid w:val="00F21471"/>
    <w:rsid w:val="00F24489"/>
    <w:rsid w:val="00F310F8"/>
    <w:rsid w:val="00F35939"/>
    <w:rsid w:val="00F422D3"/>
    <w:rsid w:val="00F45607"/>
    <w:rsid w:val="00F4722B"/>
    <w:rsid w:val="00F50AD5"/>
    <w:rsid w:val="00F50E3A"/>
    <w:rsid w:val="00F54075"/>
    <w:rsid w:val="00F54432"/>
    <w:rsid w:val="00F56733"/>
    <w:rsid w:val="00F6433F"/>
    <w:rsid w:val="00F659EB"/>
    <w:rsid w:val="00F71089"/>
    <w:rsid w:val="00F762A8"/>
    <w:rsid w:val="00F80705"/>
    <w:rsid w:val="00F86BA6"/>
    <w:rsid w:val="00F95FBD"/>
    <w:rsid w:val="00FA4D85"/>
    <w:rsid w:val="00FB6342"/>
    <w:rsid w:val="00FC6389"/>
    <w:rsid w:val="00FE6AEC"/>
    <w:rsid w:val="00FF39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1</TotalTime>
  <Pages>10</Pages>
  <Words>3658</Words>
  <Characters>21587</Characters>
  <Application>Microsoft Office Word</Application>
  <DocSecurity>0</DocSecurity>
  <Lines>179</Lines>
  <Paragraphs>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Löwová Monika, Bc.</cp:lastModifiedBy>
  <cp:revision>4</cp:revision>
  <cp:lastPrinted>2019-03-12T14:16:00Z</cp:lastPrinted>
  <dcterms:created xsi:type="dcterms:W3CDTF">2026-08-18T08:56:00Z</dcterms:created>
  <dcterms:modified xsi:type="dcterms:W3CDTF">2026-08-19T08:40:00Z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